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79841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B35A1C">
            <w:pPr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12160">
            <w:pPr>
              <w:rPr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0A41423C"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809D61">
            <w:pPr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8FA75">
            <w:pPr>
              <w:rPr>
                <w:color w:val="auto"/>
              </w:rPr>
            </w:pPr>
          </w:p>
        </w:tc>
      </w:tr>
    </w:tbl>
    <w:p w14:paraId="0DDD63A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54D55E5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2026年度大足区社会科学规划</w:t>
      </w:r>
    </w:p>
    <w:p w14:paraId="4F26F41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论证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活页</w:t>
      </w:r>
    </w:p>
    <w:tbl>
      <w:tblPr>
        <w:tblStyle w:val="1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06A1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0B992004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58E0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20549076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要求逻辑清晰，主题突出，层次分明，内容翔实，排版清晰，</w:t>
            </w:r>
            <w:r>
              <w:rPr>
                <w:rFonts w:hint="eastAsia" w:ascii="宋体"/>
                <w:b/>
                <w:bCs/>
                <w:szCs w:val="21"/>
              </w:rPr>
              <w:t>本表与《申请书》表二内容一致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，总字数不超过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000字</w:t>
            </w:r>
            <w:r>
              <w:rPr>
                <w:rFonts w:hint="eastAsia" w:ascii="宋体"/>
                <w:b/>
                <w:bCs/>
                <w:szCs w:val="21"/>
              </w:rPr>
              <w:t>。</w:t>
            </w:r>
          </w:p>
          <w:p w14:paraId="4F0DBA23">
            <w:pPr>
              <w:spacing w:before="156" w:beforeLines="50"/>
              <w:ind w:firstLine="422" w:firstLineChars="200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b/>
                <w:color w:val="000000"/>
                <w:szCs w:val="21"/>
              </w:rPr>
              <w:t>[选题理由]</w:t>
            </w: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color w:val="000000"/>
                <w:szCs w:val="21"/>
              </w:rPr>
              <w:t>选择本研究</w:t>
            </w: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>项目</w:t>
            </w:r>
            <w:r>
              <w:rPr>
                <w:rFonts w:hint="eastAsia" w:ascii="宋体"/>
                <w:b/>
                <w:color w:val="000000"/>
                <w:szCs w:val="21"/>
              </w:rPr>
              <w:t>的背景和理由，即为什么要选择这个</w:t>
            </w: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>项目</w:t>
            </w:r>
            <w:r>
              <w:rPr>
                <w:rFonts w:hint="eastAsia" w:ascii="宋体"/>
                <w:b/>
                <w:color w:val="000000"/>
                <w:szCs w:val="21"/>
              </w:rPr>
              <w:t>进行研究。</w:t>
            </w:r>
          </w:p>
          <w:p w14:paraId="49692C4A">
            <w:pPr>
              <w:spacing w:before="156" w:beforeLines="50"/>
              <w:ind w:firstLine="422" w:firstLineChars="200"/>
              <w:rPr>
                <w:rFonts w:hint="eastAsia" w:ascii="宋体"/>
                <w:b/>
                <w:color w:val="000000"/>
                <w:szCs w:val="21"/>
              </w:rPr>
            </w:pPr>
          </w:p>
          <w:p w14:paraId="60E1D8F2">
            <w:pPr>
              <w:spacing w:before="156" w:beforeLines="50"/>
              <w:rPr>
                <w:rFonts w:hint="eastAsia" w:ascii="宋体"/>
                <w:b/>
                <w:color w:val="000000"/>
                <w:szCs w:val="21"/>
              </w:rPr>
            </w:pPr>
          </w:p>
          <w:p w14:paraId="64C9E2A8">
            <w:pPr>
              <w:spacing w:before="156" w:beforeLines="50"/>
              <w:ind w:firstLine="422" w:firstLineChars="200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/>
                <w:b/>
                <w:color w:val="000000"/>
                <w:szCs w:val="21"/>
              </w:rPr>
              <w:t>[研究目的和意义]</w:t>
            </w: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Cs w:val="21"/>
              </w:rPr>
              <w:t>分别表述研究的目的和意义。</w:t>
            </w:r>
          </w:p>
          <w:p w14:paraId="556F5B26">
            <w:pPr>
              <w:spacing w:before="156" w:beforeLines="50"/>
              <w:rPr>
                <w:rFonts w:hint="eastAsia" w:ascii="宋体"/>
                <w:b/>
                <w:color w:val="000000"/>
                <w:szCs w:val="21"/>
              </w:rPr>
            </w:pPr>
          </w:p>
          <w:p w14:paraId="323B4E15">
            <w:pPr>
              <w:spacing w:before="156" w:beforeLines="50"/>
              <w:ind w:firstLine="422" w:firstLineChars="200"/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>3.[参考文献]   参考文献和已有的与本项目相关的重要理论、思想和观点。</w:t>
            </w:r>
          </w:p>
          <w:p w14:paraId="6DEB0BB5">
            <w:pPr>
              <w:spacing w:before="156" w:beforeLines="50"/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</w:pPr>
          </w:p>
          <w:p w14:paraId="7ADEDE9A">
            <w:pPr>
              <w:spacing w:before="156" w:beforeLines="50"/>
              <w:ind w:firstLine="422" w:firstLineChars="200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ascii="宋体"/>
                <w:b/>
                <w:color w:val="000000"/>
                <w:szCs w:val="21"/>
              </w:rPr>
              <w:t>[研究内容]  本项目的研究对象、总体框架。</w:t>
            </w:r>
          </w:p>
          <w:p w14:paraId="5336B14A">
            <w:pPr>
              <w:spacing w:before="156" w:beforeLines="50"/>
              <w:rPr>
                <w:rFonts w:hint="eastAsia" w:ascii="宋体"/>
                <w:b/>
                <w:color w:val="000000"/>
                <w:szCs w:val="21"/>
              </w:rPr>
            </w:pPr>
          </w:p>
          <w:p w14:paraId="5A164927">
            <w:pPr>
              <w:spacing w:before="156" w:beforeLines="50"/>
              <w:ind w:firstLine="422" w:firstLineChars="200"/>
              <w:rPr>
                <w:rFonts w:hint="eastAsia"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宋体"/>
                <w:b/>
                <w:color w:val="000000"/>
                <w:szCs w:val="21"/>
              </w:rPr>
              <w:t>[研究方法]  本项目的具体研究方法。</w:t>
            </w:r>
          </w:p>
          <w:p w14:paraId="22B8E25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8DFB36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EAEBA8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83588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D3380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19D0A8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DF5934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567969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5884969">
            <w:pPr>
              <w:spacing w:line="400" w:lineRule="exact"/>
              <w:rPr>
                <w:rFonts w:ascii="宋体"/>
                <w:sz w:val="24"/>
              </w:rPr>
            </w:pPr>
          </w:p>
          <w:p w14:paraId="1B64A30F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5503F598">
      <w:pPr>
        <w:tabs>
          <w:tab w:val="left" w:pos="-540"/>
        </w:tabs>
        <w:ind w:left="-720" w:leftChars="-343" w:right="-359" w:rightChars="-171" w:firstLine="210" w:firstLineChars="100"/>
        <w:rPr>
          <w:rFonts w:hint="default" w:ascii="Times New Roman" w:hAnsi="Times New Roman" w:eastAsia="楷体" w:cs="Times New Roman"/>
          <w:szCs w:val="21"/>
        </w:rPr>
      </w:pPr>
      <w:r>
        <w:rPr>
          <w:rFonts w:hint="eastAsia" w:ascii="楷体" w:hAnsi="楷体" w:eastAsia="楷体"/>
          <w:szCs w:val="21"/>
        </w:rPr>
        <w:t xml:space="preserve">说明： </w:t>
      </w:r>
      <w:r>
        <w:rPr>
          <w:rFonts w:hint="default" w:ascii="Times New Roman" w:hAnsi="Times New Roman" w:eastAsia="楷体" w:cs="Times New Roman"/>
          <w:szCs w:val="21"/>
        </w:rPr>
        <w:t>1.活页文字表述中不得出现任何可能透露申请人身份的信息。</w:t>
      </w:r>
    </w:p>
    <w:p w14:paraId="07E4D2A2">
      <w:pPr>
        <w:tabs>
          <w:tab w:val="left" w:pos="-540"/>
        </w:tabs>
        <w:ind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2.课题</w:t>
      </w:r>
      <w:r>
        <w:rPr>
          <w:rFonts w:hint="eastAsia" w:ascii="楷体" w:hAnsi="楷体" w:eastAsia="楷体"/>
          <w:szCs w:val="21"/>
        </w:rPr>
        <w:t>名称要与《申请书》一致，一般不加副标题。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AA35C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 w14:paraId="7661928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9BE7F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 xml:space="preserve"> </w:t>
    </w:r>
    <w:r>
      <w:fldChar w:fldCharType="end"/>
    </w:r>
  </w:p>
  <w:p w14:paraId="16F53D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0F5527"/>
    <w:rsid w:val="001114F0"/>
    <w:rsid w:val="001142F7"/>
    <w:rsid w:val="0012574E"/>
    <w:rsid w:val="00134B74"/>
    <w:rsid w:val="00146029"/>
    <w:rsid w:val="00163AE1"/>
    <w:rsid w:val="00194718"/>
    <w:rsid w:val="001B25DC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C1266"/>
    <w:rsid w:val="006D3522"/>
    <w:rsid w:val="006F680C"/>
    <w:rsid w:val="00702256"/>
    <w:rsid w:val="0071188E"/>
    <w:rsid w:val="0072170E"/>
    <w:rsid w:val="007237FA"/>
    <w:rsid w:val="00726904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33B00"/>
    <w:rsid w:val="00B93FAD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64A19"/>
    <w:rsid w:val="00DC5605"/>
    <w:rsid w:val="00E7320F"/>
    <w:rsid w:val="00EC0FE1"/>
    <w:rsid w:val="00F052E4"/>
    <w:rsid w:val="00F402FB"/>
    <w:rsid w:val="00FA4791"/>
    <w:rsid w:val="00FC2B46"/>
    <w:rsid w:val="02701C2F"/>
    <w:rsid w:val="16BF475D"/>
    <w:rsid w:val="1B1F0322"/>
    <w:rsid w:val="1C256AEA"/>
    <w:rsid w:val="1EFE6423"/>
    <w:rsid w:val="36920BEC"/>
    <w:rsid w:val="3D8E6721"/>
    <w:rsid w:val="3E3F67D7"/>
    <w:rsid w:val="3E3FF854"/>
    <w:rsid w:val="42A309C2"/>
    <w:rsid w:val="45C55394"/>
    <w:rsid w:val="4F3B26EA"/>
    <w:rsid w:val="7AB3F2D7"/>
    <w:rsid w:val="FEC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Body Text Indent"/>
    <w:basedOn w:val="1"/>
    <w:next w:val="6"/>
    <w:unhideWhenUsed/>
    <w:qFormat/>
    <w:uiPriority w:val="99"/>
    <w:pPr>
      <w:spacing w:line="560" w:lineRule="exact"/>
      <w:ind w:firstLine="645"/>
    </w:pPr>
    <w:rPr>
      <w:rFonts w:ascii="仿宋_GB2312" w:eastAsia="仿宋_GB2312"/>
      <w:color w:val="000000"/>
      <w:szCs w:val="32"/>
    </w:rPr>
  </w:style>
  <w:style w:type="paragraph" w:customStyle="1" w:styleId="6">
    <w:name w:val="样式 方正小标宋_GBK 二号 居中 行距: 固定值 30 磅"/>
    <w:basedOn w:val="2"/>
    <w:autoRedefine/>
    <w:qFormat/>
    <w:uiPriority w:val="0"/>
    <w:pPr>
      <w:keepNext w:val="0"/>
      <w:keepLines w:val="0"/>
      <w:widowControl w:val="0"/>
      <w:spacing w:before="0" w:beforeLines="0" w:after="0" w:afterLines="0" w:line="600" w:lineRule="exact"/>
      <w:jc w:val="center"/>
    </w:pPr>
    <w:rPr>
      <w:rFonts w:ascii="方正小标宋_GBK" w:eastAsia="方正小标宋_GBK" w:cs="宋体"/>
      <w:b w:val="0"/>
      <w:bCs w:val="0"/>
      <w:kern w:val="2"/>
      <w:szCs w:val="20"/>
      <w:lang w:val="en-US" w:eastAsia="zh-CN" w:bidi="ar-SA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otnote reference"/>
    <w:qFormat/>
    <w:uiPriority w:val="0"/>
    <w:rPr>
      <w:vertAlign w:val="superscript"/>
    </w:r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376</Characters>
  <Lines>4</Lines>
  <Paragraphs>1</Paragraphs>
  <TotalTime>1</TotalTime>
  <ScaleCrop>false</ScaleCrop>
  <LinksUpToDate>false</LinksUpToDate>
  <CharactersWithSpaces>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2024-03-12T15:05:00Z</dcterms:created>
  <dc:creator>ghb</dc:creator>
  <cp:lastModifiedBy>Administrator</cp:lastModifiedBy>
  <cp:lastPrinted>2024-03-21T10:23:00Z</cp:lastPrinted>
  <dcterms:modified xsi:type="dcterms:W3CDTF">2026-06-25T03:51:53Z</dcterms:modified>
  <dc:title>二、课题设计论证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eyJoZGlkIjoiYjcwYWI5YTM4M2JlY2MxOTQzZDA5ODg5MDNhMmU4NDkifQ==</vt:lpwstr>
  </property>
  <property fmtid="{D5CDD505-2E9C-101B-9397-08002B2CF9AE}" pid="4" name="ICV">
    <vt:lpwstr>EB2B94509F0B444790331977B69B3E2C_12</vt:lpwstr>
  </property>
</Properties>
</file>